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0232941E"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562908">
        <w:rPr>
          <w:bCs/>
          <w:color w:val="000000" w:themeColor="text1"/>
          <w:kern w:val="32"/>
          <w:sz w:val="28"/>
          <w:szCs w:val="32"/>
        </w:rPr>
        <w:t>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w:t>
      </w:r>
      <w:r w:rsidR="00084AFB">
        <w:rPr>
          <w:bCs/>
          <w:color w:val="000000" w:themeColor="text1"/>
          <w:kern w:val="32"/>
          <w:sz w:val="28"/>
          <w:szCs w:val="32"/>
        </w:rPr>
        <w:t>9</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2E36E4AE"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2030ED">
        <w:rPr>
          <w:b/>
          <w:color w:val="000000" w:themeColor="text1"/>
          <w:kern w:val="32"/>
          <w:sz w:val="28"/>
          <w:szCs w:val="32"/>
        </w:rPr>
        <w:t>3</w:t>
      </w:r>
      <w:r w:rsidR="00470851">
        <w:rPr>
          <w:b/>
          <w:color w:val="000000" w:themeColor="text1"/>
          <w:kern w:val="32"/>
          <w:sz w:val="28"/>
          <w:szCs w:val="32"/>
        </w:rPr>
        <w:t>6</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0B819CE1" w:rsidR="000E495B" w:rsidRPr="000E495B" w:rsidRDefault="00470851" w:rsidP="000E495B">
            <w:pPr>
              <w:jc w:val="both"/>
              <w:textAlignment w:val="baseline"/>
              <w:rPr>
                <w:color w:val="000000" w:themeColor="text1"/>
                <w:sz w:val="28"/>
                <w:szCs w:val="28"/>
              </w:rPr>
            </w:pPr>
            <w:r>
              <w:rPr>
                <w:color w:val="000000" w:themeColor="text1"/>
                <w:sz w:val="28"/>
                <w:szCs w:val="28"/>
              </w:rPr>
              <w:t>«</w:t>
            </w:r>
            <w:r w:rsidRPr="00470851">
              <w:rPr>
                <w:color w:val="000000" w:themeColor="text1"/>
                <w:sz w:val="28"/>
                <w:szCs w:val="28"/>
              </w:rPr>
              <w:t>Электромеханическая сборка двигатель-энкодер-редуктор Maxon DCX10L EB SL6V + GPX10 + ENX10 EASY XT</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w:t>
            </w:r>
            <w:r w:rsidRPr="000E495B">
              <w:rPr>
                <w:rFonts w:cs="Times New Roman"/>
                <w:b w:val="0"/>
                <w:color w:val="000000" w:themeColor="text1"/>
                <w:sz w:val="28"/>
                <w:szCs w:val="28"/>
                <w:lang w:eastAsia="en-US"/>
              </w:rPr>
              <w:lastRenderedPageBreak/>
              <w:t xml:space="preserve">комплектующих по разработанным комплектам 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5BD7B741" w:rsidR="00610077" w:rsidRPr="00CC6A2F" w:rsidRDefault="00084AFB" w:rsidP="00A805CC">
            <w:pPr>
              <w:pStyle w:val="variable"/>
              <w:jc w:val="both"/>
              <w:rPr>
                <w:rFonts w:cs="Times New Roman"/>
                <w:b w:val="0"/>
                <w:color w:val="000000" w:themeColor="text1"/>
                <w:sz w:val="28"/>
                <w:szCs w:val="28"/>
                <w:lang w:eastAsia="en-US"/>
              </w:rPr>
            </w:pPr>
            <w:r w:rsidRPr="00084AFB">
              <w:rPr>
                <w:rFonts w:cs="Times New Roman"/>
                <w:b w:val="0"/>
                <w:color w:val="000000" w:themeColor="text1"/>
                <w:sz w:val="28"/>
                <w:szCs w:val="28"/>
                <w:lang w:eastAsia="en-US"/>
              </w:rPr>
              <w:t xml:space="preserve">7 566 666 </w:t>
            </w:r>
            <w:r w:rsidRPr="001516FA">
              <w:rPr>
                <w:rFonts w:cs="Times New Roman"/>
                <w:b w:val="0"/>
                <w:color w:val="000000" w:themeColor="text1"/>
                <w:sz w:val="28"/>
                <w:szCs w:val="28"/>
                <w:lang w:eastAsia="en-US"/>
              </w:rPr>
              <w:t>(</w:t>
            </w:r>
            <w:r>
              <w:rPr>
                <w:rFonts w:cs="Times New Roman"/>
                <w:b w:val="0"/>
                <w:color w:val="000000" w:themeColor="text1"/>
                <w:sz w:val="28"/>
                <w:szCs w:val="28"/>
                <w:lang w:eastAsia="en-US"/>
              </w:rPr>
              <w:t>Семь</w:t>
            </w:r>
            <w:r w:rsidR="006764E5" w:rsidRPr="006764E5">
              <w:rPr>
                <w:rFonts w:cs="Times New Roman"/>
                <w:b w:val="0"/>
                <w:color w:val="000000" w:themeColor="text1"/>
                <w:sz w:val="28"/>
                <w:szCs w:val="28"/>
                <w:lang w:eastAsia="en-US"/>
              </w:rPr>
              <w:t xml:space="preserve"> миллионов</w:t>
            </w:r>
            <w:r w:rsidR="001516FA">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 xml:space="preserve">пятьсот шестьдесят шесть </w:t>
            </w:r>
            <w:r w:rsidR="001516FA">
              <w:rPr>
                <w:rFonts w:cs="Times New Roman"/>
                <w:b w:val="0"/>
                <w:color w:val="000000" w:themeColor="text1"/>
                <w:sz w:val="28"/>
                <w:szCs w:val="28"/>
                <w:lang w:eastAsia="en-US"/>
              </w:rPr>
              <w:t>тысяч</w:t>
            </w:r>
            <w:r>
              <w:rPr>
                <w:rFonts w:cs="Times New Roman"/>
                <w:b w:val="0"/>
                <w:color w:val="000000" w:themeColor="text1"/>
                <w:sz w:val="28"/>
                <w:szCs w:val="28"/>
                <w:lang w:eastAsia="en-US"/>
              </w:rPr>
              <w:t xml:space="preserve"> шестьсот шестьдесят шесть</w:t>
            </w:r>
            <w:r w:rsidR="006764E5" w:rsidRPr="006764E5">
              <w:rPr>
                <w:rFonts w:cs="Times New Roman"/>
                <w:b w:val="0"/>
                <w:color w:val="000000" w:themeColor="text1"/>
                <w:sz w:val="28"/>
                <w:szCs w:val="28"/>
                <w:lang w:eastAsia="en-US"/>
              </w:rPr>
              <w:t xml:space="preserve">) рублей </w:t>
            </w:r>
            <w:r>
              <w:rPr>
                <w:rFonts w:cs="Times New Roman"/>
                <w:b w:val="0"/>
                <w:color w:val="000000" w:themeColor="text1"/>
                <w:sz w:val="28"/>
                <w:szCs w:val="28"/>
                <w:lang w:eastAsia="en-US"/>
              </w:rPr>
              <w:t>67</w:t>
            </w:r>
            <w:r w:rsidR="006764E5" w:rsidRPr="006764E5">
              <w:rPr>
                <w:rFonts w:cs="Times New Roman"/>
                <w:b w:val="0"/>
                <w:color w:val="000000" w:themeColor="text1"/>
                <w:sz w:val="28"/>
                <w:szCs w:val="28"/>
                <w:lang w:eastAsia="en-US"/>
              </w:rPr>
              <w:t xml:space="preserve">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E6925E4" w:rsidR="003449E5" w:rsidRPr="000E495B" w:rsidRDefault="00084AFB"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30</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29709E9C"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084AFB">
              <w:rPr>
                <w:color w:val="000000" w:themeColor="text1"/>
                <w:sz w:val="28"/>
                <w:szCs w:val="28"/>
                <w:bdr w:val="none" w:sz="0" w:space="0" w:color="auto" w:frame="1"/>
              </w:rPr>
              <w:t>4</w:t>
            </w:r>
            <w:r w:rsidR="001A6C0C">
              <w:rPr>
                <w:color w:val="000000" w:themeColor="text1"/>
                <w:sz w:val="28"/>
                <w:szCs w:val="28"/>
                <w:bdr w:val="none" w:sz="0" w:space="0" w:color="auto" w:frame="1"/>
              </w:rPr>
              <w:t xml:space="preserve"> ию</w:t>
            </w:r>
            <w:r>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4D59757"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w:t>
            </w:r>
            <w:r w:rsidR="00084AFB">
              <w:rPr>
                <w:color w:val="000000" w:themeColor="text1"/>
                <w:sz w:val="28"/>
                <w:szCs w:val="28"/>
                <w:bdr w:val="none" w:sz="0" w:space="0" w:color="auto" w:frame="1"/>
              </w:rPr>
              <w:t>0</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Организация   в   период   до   даты   окончания   приема   заявок, на   участие в отборе вправе </w:t>
            </w:r>
            <w:r w:rsidRPr="000E495B">
              <w:rPr>
                <w:color w:val="000000" w:themeColor="text1"/>
                <w:sz w:val="28"/>
                <w:szCs w:val="28"/>
                <w:bdr w:val="none" w:sz="0" w:space="0" w:color="auto" w:frame="1"/>
              </w:rPr>
              <w:lastRenderedPageBreak/>
              <w:t>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Порядок возврата заявок на участие в конкурсе, определяющего в том 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w:t>
            </w:r>
            <w:r w:rsidRPr="000E495B">
              <w:rPr>
                <w:b/>
                <w:bCs/>
                <w:color w:val="000000" w:themeColor="text1"/>
                <w:sz w:val="28"/>
                <w:szCs w:val="28"/>
              </w:rPr>
              <w:lastRenderedPageBreak/>
              <w:t>конкурса уклонившимся от заключения 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w:t>
            </w:r>
            <w:r w:rsidRPr="000E495B">
              <w:rPr>
                <w:color w:val="000000" w:themeColor="text1"/>
                <w:sz w:val="28"/>
                <w:szCs w:val="28"/>
              </w:rPr>
              <w:lastRenderedPageBreak/>
              <w:t>предусмотренный конкурсной документацией, не представил Оператору подписанное Соглашение, участник конкурса признается 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159C" w14:textId="77777777" w:rsidR="0031393F" w:rsidRDefault="0031393F" w:rsidP="00E50318">
      <w:r>
        <w:separator/>
      </w:r>
    </w:p>
  </w:endnote>
  <w:endnote w:type="continuationSeparator" w:id="0">
    <w:p w14:paraId="39B39CC2" w14:textId="77777777" w:rsidR="0031393F" w:rsidRDefault="0031393F"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20F9" w14:textId="77777777" w:rsidR="0031393F" w:rsidRDefault="0031393F" w:rsidP="00E50318">
      <w:r>
        <w:separator/>
      </w:r>
    </w:p>
  </w:footnote>
  <w:footnote w:type="continuationSeparator" w:id="0">
    <w:p w14:paraId="0026BEB7" w14:textId="77777777" w:rsidR="0031393F" w:rsidRDefault="0031393F"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F45ED"/>
    <w:rsid w:val="001F6476"/>
    <w:rsid w:val="002030ED"/>
    <w:rsid w:val="002044F8"/>
    <w:rsid w:val="00213C73"/>
    <w:rsid w:val="00216BCB"/>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1393F"/>
    <w:rsid w:val="00320A1A"/>
    <w:rsid w:val="003274B2"/>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62908"/>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6152"/>
    <w:rsid w:val="00743E83"/>
    <w:rsid w:val="007508D4"/>
    <w:rsid w:val="0075171F"/>
    <w:rsid w:val="0076066C"/>
    <w:rsid w:val="0078319E"/>
    <w:rsid w:val="00796E7C"/>
    <w:rsid w:val="007A29D3"/>
    <w:rsid w:val="007A5894"/>
    <w:rsid w:val="007C16A0"/>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45AF"/>
    <w:rsid w:val="00B25660"/>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504"/>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5</cp:revision>
  <cp:lastPrinted>2020-01-27T11:16:00Z</cp:lastPrinted>
  <dcterms:created xsi:type="dcterms:W3CDTF">2022-06-29T09:23:00Z</dcterms:created>
  <dcterms:modified xsi:type="dcterms:W3CDTF">2022-06-29T13:56:00Z</dcterms:modified>
</cp:coreProperties>
</file>